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EC70B9" w:rsidRPr="00EC70B9" w:rsidTr="00654616">
        <w:tc>
          <w:tcPr>
            <w:tcW w:w="9355" w:type="dxa"/>
            <w:gridSpan w:val="2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EC70B9" w:rsidRPr="00EC70B9" w:rsidTr="00654616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родному (русскому)языку</w:t>
            </w:r>
          </w:p>
        </w:tc>
      </w:tr>
      <w:tr w:rsidR="00EC70B9" w:rsidRPr="00EC70B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EC70B9" w:rsidRPr="00EC70B9" w:rsidTr="00654616">
        <w:tc>
          <w:tcPr>
            <w:tcW w:w="9355" w:type="dxa"/>
            <w:gridSpan w:val="2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EC70B9" w:rsidRPr="00EC70B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EC70B9" w:rsidRPr="00EC70B9" w:rsidTr="00654616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EC70B9" w:rsidRPr="00EC70B9" w:rsidTr="00654616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</w:tr>
      <w:tr w:rsidR="00EC70B9" w:rsidRPr="00EC70B9" w:rsidTr="00654616">
        <w:tc>
          <w:tcPr>
            <w:tcW w:w="9355" w:type="dxa"/>
            <w:gridSpan w:val="2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 xml:space="preserve">1. </w:t>
      </w:r>
      <w:r w:rsidRPr="00AD0501">
        <w:rPr>
          <w:rFonts w:ascii="Times New Roman" w:hAnsi="Times New Roman" w:cs="Times New Roman"/>
          <w:b/>
          <w:sz w:val="24"/>
          <w:szCs w:val="24"/>
        </w:rPr>
        <w:t xml:space="preserve">Расставить ударения в </w:t>
      </w:r>
      <w:proofErr w:type="gramStart"/>
      <w:r w:rsidRPr="00AD0501">
        <w:rPr>
          <w:rFonts w:ascii="Times New Roman" w:hAnsi="Times New Roman" w:cs="Times New Roman"/>
          <w:b/>
          <w:sz w:val="24"/>
          <w:szCs w:val="24"/>
        </w:rPr>
        <w:t>словах</w:t>
      </w:r>
      <w:r w:rsidRPr="00AD050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 xml:space="preserve"> ходатайство, , включим, квартал ,кладовая, свекла, проспала, шарфы, щавель, каталог ,договор.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2.</w:t>
      </w:r>
      <w:r w:rsidRPr="00AD0501">
        <w:rPr>
          <w:rFonts w:ascii="Times New Roman" w:hAnsi="Times New Roman" w:cs="Times New Roman"/>
          <w:b/>
          <w:sz w:val="24"/>
          <w:szCs w:val="24"/>
        </w:rPr>
        <w:t>Определить род имен существительных, распределить по столбикам:</w:t>
      </w:r>
      <w:r w:rsidRPr="00AD0501">
        <w:rPr>
          <w:rFonts w:ascii="Times New Roman" w:hAnsi="Times New Roman" w:cs="Times New Roman"/>
          <w:sz w:val="24"/>
          <w:szCs w:val="24"/>
        </w:rPr>
        <w:t xml:space="preserve"> мозоль, рояль, плато, шимпанзе, мадам, кашне, фланель, такси, удаль, жалюзи, пламя, невежда, подмастерье, хиппи, марионетка.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0501">
        <w:rPr>
          <w:rFonts w:ascii="Times New Roman" w:hAnsi="Times New Roman" w:cs="Times New Roman"/>
          <w:b/>
          <w:sz w:val="24"/>
          <w:szCs w:val="24"/>
        </w:rPr>
        <w:t>3. Укажите, к какому стилю относится текст: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 xml:space="preserve">  А </w:t>
      </w:r>
      <w:proofErr w:type="gramStart"/>
      <w:r w:rsidRPr="00AD0501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>Ветер – это движение воздушных масс над поверхностью Земли. Движение воздуха от Земли называется восходящим потоком, а движение вниз – нисходящим. Ветер – это один из важнейших элементов природы. Его название зависит от стороны света. Например, ветер, дующий с юга на север, называется южным, а с северо-запада на юго-восток – северо-западный ветер».</w:t>
      </w:r>
    </w:p>
    <w:p w:rsidR="00EC70B9" w:rsidRPr="00AD0501" w:rsidRDefault="00EC70B9" w:rsidP="00EC70B9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EC70B9" w:rsidRPr="00AD0501" w:rsidRDefault="00EC70B9" w:rsidP="00EC70B9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EC70B9" w:rsidRPr="00AD0501" w:rsidRDefault="00EC70B9" w:rsidP="00EC70B9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EC70B9" w:rsidRPr="00AD0501" w:rsidRDefault="00EC70B9" w:rsidP="00EC70B9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EC70B9" w:rsidRPr="00AD0501" w:rsidRDefault="00EC70B9" w:rsidP="00EC70B9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Б. «Слушай, сегодня на улице такой ветрище! Мне аж страшно! Дует так сильно, что с ног сбивает!»</w:t>
      </w:r>
    </w:p>
    <w:p w:rsidR="00EC70B9" w:rsidRPr="00AD0501" w:rsidRDefault="00EC70B9" w:rsidP="00EC70B9">
      <w:pPr>
        <w:spacing w:after="0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EC70B9" w:rsidRPr="00AD0501" w:rsidRDefault="00EC70B9" w:rsidP="00EC70B9">
      <w:pPr>
        <w:spacing w:after="0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EC70B9" w:rsidRPr="00AD0501" w:rsidRDefault="00EC70B9" w:rsidP="00EC70B9">
      <w:pPr>
        <w:spacing w:after="0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EC70B9" w:rsidRPr="00AD0501" w:rsidRDefault="00EC70B9" w:rsidP="00EC70B9">
      <w:pPr>
        <w:spacing w:after="0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EC70B9" w:rsidRPr="00AD0501" w:rsidRDefault="00EC70B9" w:rsidP="00EC70B9">
      <w:pPr>
        <w:spacing w:after="0"/>
        <w:ind w:left="851" w:firstLine="142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В. «Орфоэпия – раздел науки о языке, в котором содержатся правила произношения звуков и ударения в словах».</w:t>
      </w:r>
    </w:p>
    <w:p w:rsidR="00EC70B9" w:rsidRPr="00AD0501" w:rsidRDefault="00EC70B9" w:rsidP="00EC70B9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EC70B9" w:rsidRPr="00AD0501" w:rsidRDefault="00EC70B9" w:rsidP="00EC70B9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EC70B9" w:rsidRPr="00AD0501" w:rsidRDefault="00EC70B9" w:rsidP="00EC70B9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EC70B9" w:rsidRPr="00AD0501" w:rsidRDefault="00EC70B9" w:rsidP="00EC70B9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EC70B9" w:rsidRPr="00AD0501" w:rsidRDefault="00EC70B9" w:rsidP="00EC70B9">
      <w:pPr>
        <w:spacing w:after="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Г. Укажите, к какому стилю относится текст: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«Любовь к родному краю, к родной культуре, к родному селу или городу, к родной речи начинается с малого – с любви к своей семье, к своему жилищу, к своей школе. И ещё – с уважения к таким же чувствам людей, которые тоже любят свой дом, свою землю, свое – пусть и н</w:t>
      </w:r>
      <w:r>
        <w:rPr>
          <w:rFonts w:ascii="Times New Roman" w:hAnsi="Times New Roman" w:cs="Times New Roman"/>
          <w:sz w:val="24"/>
          <w:szCs w:val="24"/>
        </w:rPr>
        <w:t>епонятное тебе – родное слово».</w:t>
      </w:r>
    </w:p>
    <w:p w:rsidR="00EC70B9" w:rsidRPr="00AD0501" w:rsidRDefault="00EC70B9" w:rsidP="00EC70B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EC70B9" w:rsidRPr="00AD0501" w:rsidRDefault="00EC70B9" w:rsidP="00EC70B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EC70B9" w:rsidRPr="00AD0501" w:rsidRDefault="00EC70B9" w:rsidP="00EC70B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EC70B9" w:rsidRPr="00AD0501" w:rsidRDefault="00EC70B9" w:rsidP="00EC70B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EC70B9" w:rsidRPr="00AD0501" w:rsidRDefault="00EC70B9" w:rsidP="00EC70B9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D0501">
        <w:rPr>
          <w:rFonts w:ascii="Times New Roman" w:hAnsi="Times New Roman" w:cs="Times New Roman"/>
          <w:sz w:val="24"/>
          <w:szCs w:val="24"/>
        </w:rPr>
        <w:t>Д .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 xml:space="preserve"> «Серёжа накатывает мяч на Ваньку, и тот — бац! — неожиданно бьёт с ходу. Мяч со свистом летит в ворота».</w:t>
      </w:r>
    </w:p>
    <w:p w:rsidR="00EC70B9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  <w:sectPr w:rsidR="00EC70B9" w:rsidSect="00EC70B9">
          <w:pgSz w:w="11906" w:h="16838"/>
          <w:pgMar w:top="284" w:right="424" w:bottom="426" w:left="709" w:header="709" w:footer="709" w:gutter="0"/>
          <w:cols w:space="708"/>
          <w:docGrid w:linePitch="360"/>
        </w:sectPr>
      </w:pP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lastRenderedPageBreak/>
        <w:t>1) художественный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lastRenderedPageBreak/>
        <w:t>4) публицистический</w:t>
      </w: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  <w:sectPr w:rsidR="00EC70B9" w:rsidRPr="00AD0501" w:rsidSect="00275CC3">
          <w:type w:val="continuous"/>
          <w:pgSz w:w="11906" w:h="16838"/>
          <w:pgMar w:top="284" w:right="424" w:bottom="426" w:left="709" w:header="709" w:footer="709" w:gutter="0"/>
          <w:cols w:num="2" w:space="708"/>
          <w:docGrid w:linePitch="360"/>
        </w:sect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EC70B9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  <w:sectPr w:rsidR="00EC70B9" w:rsidSect="00CA4BB2">
          <w:type w:val="continuous"/>
          <w:pgSz w:w="11906" w:h="16838"/>
          <w:pgMar w:top="284" w:right="424" w:bottom="426" w:left="851" w:header="709" w:footer="709" w:gutter="0"/>
          <w:cols w:num="2" w:space="708"/>
          <w:docGrid w:linePitch="360"/>
        </w:sectPr>
      </w:pP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70B9" w:rsidRPr="00AD0501" w:rsidRDefault="00EC70B9" w:rsidP="00EC70B9">
      <w:pPr>
        <w:spacing w:after="0"/>
        <w:rPr>
          <w:rFonts w:ascii="Times New Roman" w:hAnsi="Times New Roman" w:cs="Times New Roman"/>
          <w:sz w:val="24"/>
          <w:szCs w:val="24"/>
        </w:rPr>
        <w:sectPr w:rsidR="00EC70B9" w:rsidRPr="00AD0501" w:rsidSect="00CA4BB2">
          <w:type w:val="continuous"/>
          <w:pgSz w:w="11906" w:h="16838"/>
          <w:pgMar w:top="284" w:right="424" w:bottom="426" w:left="851" w:header="709" w:footer="709" w:gutter="0"/>
          <w:cols w:num="2" w:space="708"/>
          <w:docGrid w:linePitch="360"/>
        </w:sectPr>
      </w:pPr>
    </w:p>
    <w:p w:rsidR="009252F6" w:rsidRDefault="00EC70B9" w:rsidP="00EC70B9">
      <w:pPr>
        <w:rPr>
          <w:rFonts w:ascii="Times New Roman" w:hAnsi="Times New Roman" w:cs="Times New Roman"/>
          <w:b/>
          <w:sz w:val="24"/>
          <w:szCs w:val="24"/>
        </w:rPr>
      </w:pPr>
      <w:r w:rsidRPr="00AD05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Составить текст - повествование </w:t>
      </w:r>
      <w:proofErr w:type="gramStart"/>
      <w:r w:rsidRPr="00AD0501">
        <w:rPr>
          <w:rFonts w:ascii="Times New Roman" w:hAnsi="Times New Roman" w:cs="Times New Roman"/>
          <w:b/>
          <w:sz w:val="24"/>
          <w:szCs w:val="24"/>
        </w:rPr>
        <w:t>из  5</w:t>
      </w:r>
      <w:proofErr w:type="gramEnd"/>
      <w:r w:rsidRPr="00AD0501">
        <w:rPr>
          <w:rFonts w:ascii="Times New Roman" w:hAnsi="Times New Roman" w:cs="Times New Roman"/>
          <w:b/>
          <w:sz w:val="24"/>
          <w:szCs w:val="24"/>
        </w:rPr>
        <w:t xml:space="preserve"> -8 предложений на тему «В весеннем  лесу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70B9" w:rsidRPr="00EC70B9" w:rsidTr="00654616">
        <w:tc>
          <w:tcPr>
            <w:tcW w:w="9355" w:type="dxa"/>
            <w:gridSpan w:val="3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Лист ответов</w:t>
            </w:r>
          </w:p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</w:tr>
      <w:tr w:rsidR="00EC70B9" w:rsidRPr="00EC70B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1276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(предмет)</w:t>
            </w:r>
          </w:p>
        </w:tc>
      </w:tr>
      <w:tr w:rsidR="00EC70B9" w:rsidRPr="00EC70B9" w:rsidTr="00654616">
        <w:tc>
          <w:tcPr>
            <w:tcW w:w="9355" w:type="dxa"/>
            <w:gridSpan w:val="3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2019-2020 учебный год</w:t>
            </w:r>
          </w:p>
        </w:tc>
      </w:tr>
      <w:tr w:rsidR="00EC70B9" w:rsidRPr="00EC70B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класса</w:t>
            </w:r>
          </w:p>
        </w:tc>
      </w:tr>
      <w:tr w:rsidR="00EC70B9" w:rsidRPr="00EC70B9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(класс, литер)</w:t>
            </w:r>
          </w:p>
        </w:tc>
      </w:tr>
      <w:tr w:rsidR="00EC70B9" w:rsidRPr="00EC70B9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(фамилия, имя)</w:t>
            </w:r>
          </w:p>
        </w:tc>
      </w:tr>
      <w:tr w:rsidR="00EC70B9" w:rsidRPr="00EC70B9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9355" w:type="dxa"/>
            <w:gridSpan w:val="3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(номер)</w:t>
            </w:r>
          </w:p>
        </w:tc>
      </w:tr>
    </w:tbl>
    <w:p w:rsidR="00EC70B9" w:rsidRPr="00EC70B9" w:rsidRDefault="00EC70B9" w:rsidP="00EC70B9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70B9" w:rsidRPr="00EC70B9" w:rsidRDefault="00EC70B9" w:rsidP="00EC70B9">
      <w:pPr>
        <w:spacing w:after="0" w:line="36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Pr="00EC70B9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</w:p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0B9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70B9" w:rsidRPr="00EC70B9" w:rsidTr="00654616">
        <w:tc>
          <w:tcPr>
            <w:tcW w:w="881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95" w:type="dxa"/>
            <w:shd w:val="clear" w:color="auto" w:fill="auto"/>
          </w:tcPr>
          <w:p w:rsidR="00EC70B9" w:rsidRPr="00EC70B9" w:rsidRDefault="00EC70B9" w:rsidP="00EC70B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70B9" w:rsidRPr="00EC70B9" w:rsidRDefault="00EC70B9" w:rsidP="00EC70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70B9" w:rsidRDefault="00EC70B9" w:rsidP="00EC70B9"/>
    <w:sectPr w:rsidR="00EC7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0B9"/>
    <w:rsid w:val="009252F6"/>
    <w:rsid w:val="00EC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8FC9A"/>
  <w15:chartTrackingRefBased/>
  <w15:docId w15:val="{F93CB5C0-760F-40BD-857F-BB2B6C46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0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2020-05-06T04:26:00Z</dcterms:created>
  <dcterms:modified xsi:type="dcterms:W3CDTF">2020-05-06T04:30:00Z</dcterms:modified>
</cp:coreProperties>
</file>